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9528F5" w14:paraId="255ECD1D" w14:textId="77777777">
        <w:tc>
          <w:tcPr>
            <w:tcW w:w="5400" w:type="dxa"/>
            <w:vAlign w:val="bottom"/>
          </w:tcPr>
          <w:p w14:paraId="67EE3792" w14:textId="77777777" w:rsidR="009528F5" w:rsidRDefault="006C7F84">
            <w:r w:rsidRPr="006C7F84">
              <w:rPr>
                <w:noProof/>
                <w:lang w:eastAsia="en-US"/>
              </w:rPr>
              <w:drawing>
                <wp:inline distT="0" distB="0" distL="0" distR="0" wp14:anchorId="77CE25EC" wp14:editId="3A91D515">
                  <wp:extent cx="609600" cy="619125"/>
                  <wp:effectExtent l="0" t="0" r="0" b="9525"/>
                  <wp:docPr id="1" name="Picture 1" descr="N:\OBB Info\obb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N:\OBB Info\obb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38D6D965" w14:textId="77777777" w:rsidR="009528F5" w:rsidRDefault="009528F5">
            <w:pPr>
              <w:pStyle w:val="Rightalign"/>
            </w:pPr>
          </w:p>
        </w:tc>
      </w:tr>
    </w:tbl>
    <w:p w14:paraId="40EF87B5" w14:textId="519F0872" w:rsidR="009528F5" w:rsidRDefault="003764AD">
      <w:pPr>
        <w:pStyle w:val="NoSpacing"/>
      </w:pPr>
      <w:r>
        <w:t>801 N. Homewood Avenue</w:t>
      </w:r>
      <w:r w:rsidR="00F35058">
        <w:t xml:space="preserve"> | </w:t>
      </w:r>
      <w:r>
        <w:t>Pittsburgh, Pa</w:t>
      </w:r>
      <w:r w:rsidR="002B3877">
        <w:t>.</w:t>
      </w:r>
      <w:r>
        <w:t xml:space="preserve"> 15208</w:t>
      </w:r>
    </w:p>
    <w:p w14:paraId="4036111B" w14:textId="77777777" w:rsidR="009528F5" w:rsidRDefault="00F35058">
      <w:pPr>
        <w:pStyle w:val="NoSpacing"/>
      </w:pPr>
      <w:r>
        <w:t xml:space="preserve">Phone: </w:t>
      </w:r>
      <w:r w:rsidR="003764AD">
        <w:t>412.731.1908</w:t>
      </w:r>
      <w:r>
        <w:t xml:space="preserve"> | Fax: </w:t>
      </w:r>
      <w:r w:rsidR="003764AD">
        <w:t>412.731.4707</w:t>
      </w:r>
      <w:r w:rsidR="00F84BCF">
        <w:t xml:space="preserve"> </w:t>
      </w:r>
      <w:r>
        <w:t xml:space="preserve">  | </w:t>
      </w:r>
      <w:r w:rsidR="003764AD">
        <w:t>www.obbinc.org</w:t>
      </w:r>
    </w:p>
    <w:p w14:paraId="753B174A" w14:textId="77777777" w:rsidR="009528F5" w:rsidRDefault="00F35058">
      <w:pPr>
        <w:pStyle w:val="Heading1"/>
        <w:spacing w:before="360"/>
        <w:jc w:val="center"/>
      </w:pPr>
      <w:r>
        <w:t>AUTHORIZATION TO RELEASE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6480"/>
        <w:gridCol w:w="4320"/>
      </w:tblGrid>
      <w:tr w:rsidR="009528F5" w:rsidRPr="00300D8D" w14:paraId="3A33B57D" w14:textId="77777777">
        <w:tc>
          <w:tcPr>
            <w:tcW w:w="6480" w:type="dxa"/>
          </w:tcPr>
          <w:p w14:paraId="76F973F5" w14:textId="77777777" w:rsidR="009528F5" w:rsidRPr="00300D8D" w:rsidRDefault="00F35058" w:rsidP="003764AD">
            <w:pPr>
              <w:rPr>
                <w:highlight w:val="yellow"/>
              </w:rPr>
            </w:pPr>
            <w:r w:rsidRPr="00300D8D">
              <w:rPr>
                <w:highlight w:val="yellow"/>
              </w:rPr>
              <w:t xml:space="preserve">Name: </w:t>
            </w:r>
          </w:p>
        </w:tc>
        <w:tc>
          <w:tcPr>
            <w:tcW w:w="4320" w:type="dxa"/>
          </w:tcPr>
          <w:p w14:paraId="5AE2646E" w14:textId="77777777" w:rsidR="009528F5" w:rsidRPr="00300D8D" w:rsidRDefault="00F35058" w:rsidP="006C7F84">
            <w:pPr>
              <w:rPr>
                <w:highlight w:val="yellow"/>
              </w:rPr>
            </w:pPr>
            <w:r w:rsidRPr="00300D8D">
              <w:rPr>
                <w:highlight w:val="yellow"/>
              </w:rPr>
              <w:t xml:space="preserve">Date of Birth: </w:t>
            </w:r>
            <w:sdt>
              <w:sdtPr>
                <w:rPr>
                  <w:highlight w:val="yellow"/>
                </w:rPr>
                <w:id w:val="-2102092993"/>
                <w:placeholder>
                  <w:docPart w:val="334102D8D22346CDAFDDED9F9287DB8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7F84" w:rsidRPr="00300D8D">
                  <w:rPr>
                    <w:highlight w:val="yellow"/>
                  </w:rPr>
                  <w:t>[DOB]</w:t>
                </w:r>
              </w:sdtContent>
            </w:sdt>
          </w:p>
        </w:tc>
      </w:tr>
      <w:tr w:rsidR="009528F5" w:rsidRPr="00300D8D" w14:paraId="684F944F" w14:textId="77777777">
        <w:tc>
          <w:tcPr>
            <w:tcW w:w="6480" w:type="dxa"/>
            <w:tcBorders>
              <w:bottom w:val="single" w:sz="4" w:space="0" w:color="auto"/>
            </w:tcBorders>
          </w:tcPr>
          <w:p w14:paraId="6CC65AF8" w14:textId="77777777" w:rsidR="009528F5" w:rsidRPr="00300D8D" w:rsidRDefault="006C7F84" w:rsidP="00F84BCF">
            <w:pPr>
              <w:rPr>
                <w:highlight w:val="yellow"/>
              </w:rPr>
            </w:pPr>
            <w:r w:rsidRPr="00300D8D">
              <w:rPr>
                <w:highlight w:val="yellow"/>
              </w:rPr>
              <w:t>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09CBEC7" w14:textId="2EFFD202" w:rsidR="009528F5" w:rsidRPr="00300D8D" w:rsidRDefault="002B3877" w:rsidP="003764AD">
            <w:pPr>
              <w:rPr>
                <w:highlight w:val="yellow"/>
              </w:rPr>
            </w:pPr>
            <w:r w:rsidRPr="00300D8D">
              <w:rPr>
                <w:highlight w:val="yellow"/>
              </w:rPr>
              <w:t>Phone Number:</w:t>
            </w:r>
          </w:p>
        </w:tc>
      </w:tr>
      <w:tr w:rsidR="009528F5" w:rsidRPr="00300D8D" w14:paraId="75278879" w14:textId="77777777"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FF9877F" w14:textId="77777777" w:rsidR="009528F5" w:rsidRPr="00300D8D" w:rsidRDefault="00F35058" w:rsidP="003764AD">
            <w:pPr>
              <w:rPr>
                <w:highlight w:val="yellow"/>
              </w:rPr>
            </w:pPr>
            <w:r w:rsidRPr="00300D8D">
              <w:rPr>
                <w:highlight w:val="yellow"/>
              </w:rPr>
              <w:t>I request and</w:t>
            </w:r>
            <w:r w:rsidR="006C7F84" w:rsidRPr="00300D8D">
              <w:rPr>
                <w:highlight w:val="yellow"/>
              </w:rPr>
              <w:t xml:space="preserve"> voluntarily</w:t>
            </w:r>
            <w:r w:rsidRPr="00300D8D">
              <w:rPr>
                <w:highlight w:val="yellow"/>
              </w:rPr>
              <w:t xml:space="preserve"> authorize </w:t>
            </w:r>
            <w:r w:rsidR="003764AD" w:rsidRPr="00300D8D">
              <w:rPr>
                <w:highlight w:val="yellow"/>
              </w:rPr>
              <w:t>Operation Better Block</w:t>
            </w:r>
            <w:r w:rsidR="006C7F84" w:rsidRPr="00300D8D">
              <w:rPr>
                <w:highlight w:val="yellow"/>
              </w:rPr>
              <w:t xml:space="preserve"> to release </w:t>
            </w:r>
            <w:r w:rsidR="003764AD" w:rsidRPr="00300D8D">
              <w:rPr>
                <w:highlight w:val="yellow"/>
              </w:rPr>
              <w:t>account</w:t>
            </w:r>
            <w:r w:rsidRPr="00300D8D">
              <w:rPr>
                <w:highlight w:val="yellow"/>
              </w:rPr>
              <w:t xml:space="preserve"> information </w:t>
            </w:r>
            <w:r w:rsidR="003764AD" w:rsidRPr="00300D8D">
              <w:rPr>
                <w:highlight w:val="yellow"/>
              </w:rPr>
              <w:t>to specifically receive assistance with</w:t>
            </w:r>
            <w:r w:rsidRPr="00300D8D">
              <w:rPr>
                <w:highlight w:val="yellow"/>
              </w:rPr>
              <w:t>:</w:t>
            </w:r>
            <w:r w:rsidR="003764AD" w:rsidRPr="00300D8D">
              <w:rPr>
                <w:highlight w:val="yellow"/>
              </w:rPr>
              <w:t xml:space="preserve">  </w:t>
            </w:r>
          </w:p>
          <w:p w14:paraId="32CFE316" w14:textId="77777777" w:rsidR="00F84BCF" w:rsidRPr="00300D8D" w:rsidRDefault="00F84BCF" w:rsidP="00F84BC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00D8D">
              <w:rPr>
                <w:highlight w:val="yellow"/>
              </w:rPr>
              <w:t>Rent/eviction assistance</w:t>
            </w:r>
          </w:p>
          <w:p w14:paraId="6C479590" w14:textId="77777777" w:rsidR="00F84BCF" w:rsidRPr="00300D8D" w:rsidRDefault="00F84BCF" w:rsidP="00F84BC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00D8D">
              <w:rPr>
                <w:highlight w:val="yellow"/>
              </w:rPr>
              <w:t>Gas bill</w:t>
            </w:r>
          </w:p>
          <w:p w14:paraId="11419599" w14:textId="77777777" w:rsidR="00F84BCF" w:rsidRPr="00300D8D" w:rsidRDefault="00F84BCF" w:rsidP="00F84BC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00D8D">
              <w:rPr>
                <w:highlight w:val="yellow"/>
              </w:rPr>
              <w:t>Water bill</w:t>
            </w:r>
          </w:p>
          <w:p w14:paraId="1C14D1CC" w14:textId="77777777" w:rsidR="00F84BCF" w:rsidRPr="00300D8D" w:rsidRDefault="00F84BCF" w:rsidP="00F84BC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00D8D">
              <w:rPr>
                <w:highlight w:val="yellow"/>
              </w:rPr>
              <w:t>Electric bill</w:t>
            </w:r>
          </w:p>
          <w:p w14:paraId="65C12FF6" w14:textId="77777777" w:rsidR="00F84BCF" w:rsidRPr="00300D8D" w:rsidRDefault="00F84BCF" w:rsidP="00F84BC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00D8D">
              <w:rPr>
                <w:highlight w:val="yellow"/>
              </w:rPr>
              <w:t>other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F59DAB1" w14:textId="77777777" w:rsidR="009528F5" w:rsidRPr="00300D8D" w:rsidRDefault="009528F5">
            <w:pPr>
              <w:rPr>
                <w:highlight w:val="yellow"/>
              </w:rPr>
            </w:pPr>
          </w:p>
        </w:tc>
      </w:tr>
    </w:tbl>
    <w:p w14:paraId="08AB7170" w14:textId="77777777" w:rsidR="009528F5" w:rsidRPr="00300D8D" w:rsidRDefault="009528F5">
      <w:pPr>
        <w:pStyle w:val="NoSpacing"/>
        <w:rPr>
          <w:highlight w:val="yello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980"/>
        <w:gridCol w:w="6570"/>
        <w:gridCol w:w="2250"/>
      </w:tblGrid>
      <w:tr w:rsidR="009528F5" w14:paraId="628D499A" w14:textId="77777777" w:rsidTr="006C7F84">
        <w:trPr>
          <w:trHeight w:val="702"/>
        </w:trPr>
        <w:tc>
          <w:tcPr>
            <w:tcW w:w="1980" w:type="dxa"/>
            <w:vAlign w:val="bottom"/>
          </w:tcPr>
          <w:p w14:paraId="342B8352" w14:textId="77777777" w:rsidR="009528F5" w:rsidRDefault="006C7F84">
            <w:pPr>
              <w:pStyle w:val="NoSpacing"/>
            </w:pPr>
            <w:r w:rsidRPr="00300D8D">
              <w:rPr>
                <w:highlight w:val="yellow"/>
              </w:rPr>
              <w:t>Signature and date: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0459AC05" w14:textId="77777777" w:rsidR="009528F5" w:rsidRDefault="009528F5">
            <w:pPr>
              <w:pStyle w:val="NoSpacing"/>
            </w:pPr>
          </w:p>
        </w:tc>
        <w:tc>
          <w:tcPr>
            <w:tcW w:w="2250" w:type="dxa"/>
            <w:vAlign w:val="bottom"/>
          </w:tcPr>
          <w:p w14:paraId="7F28FD60" w14:textId="77777777" w:rsidR="009528F5" w:rsidRDefault="009528F5" w:rsidP="006C7F84">
            <w:pPr>
              <w:pStyle w:val="NoSpacing"/>
            </w:pPr>
          </w:p>
        </w:tc>
      </w:tr>
    </w:tbl>
    <w:p w14:paraId="614D915A" w14:textId="77777777" w:rsidR="009528F5" w:rsidRPr="006C7F84" w:rsidRDefault="00F35058">
      <w:pPr>
        <w:pStyle w:val="Heading3"/>
        <w:rPr>
          <w:b/>
        </w:rPr>
      </w:pPr>
      <w:r w:rsidRPr="006C7F84">
        <w:rPr>
          <w:b/>
        </w:rPr>
        <w:t>THIS AUTHORIZATION EXPIRES NINETY DAYS AFTER IT IS SIGNED.</w:t>
      </w:r>
    </w:p>
    <w:sectPr w:rsidR="009528F5" w:rsidRPr="006C7F8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C71FD"/>
    <w:multiLevelType w:val="hybridMultilevel"/>
    <w:tmpl w:val="7EECAE66"/>
    <w:lvl w:ilvl="0" w:tplc="D35CE7E8">
      <w:start w:val="1"/>
      <w:numFmt w:val="bullet"/>
      <w:lvlText w:val="¨"/>
      <w:lvlJc w:val="left"/>
      <w:pPr>
        <w:ind w:left="79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77"/>
    <w:rsid w:val="002B3877"/>
    <w:rsid w:val="00300D8D"/>
    <w:rsid w:val="003764AD"/>
    <w:rsid w:val="006C7F84"/>
    <w:rsid w:val="009528F5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0237"/>
  <w15:chartTrackingRefBased/>
  <w15:docId w15:val="{817B6DCE-1204-44B5-95A7-8E4A743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8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dge%20to%20Benefits\Authorization%20to%20release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102D8D22346CDAFDDED9F9287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99ED-1285-4D5A-8DEE-16B91F39C6DA}"/>
      </w:docPartPr>
      <w:docPartBody>
        <w:p w:rsidR="0070400C" w:rsidRDefault="000233CD">
          <w:pPr>
            <w:pStyle w:val="334102D8D22346CDAFDDED9F9287DB8A"/>
          </w:pPr>
          <w:r>
            <w:t>[DOB]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CD"/>
    <w:rsid w:val="000233CD"/>
    <w:rsid w:val="0053518B"/>
    <w:rsid w:val="0070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4102D8D22346CDAFDDED9F9287DB8A">
    <w:name w:val="334102D8D22346CDAFDDED9F9287D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BAA71-3697-4982-863F-F567F1B5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information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</dc:creator>
  <cp:keywords/>
  <cp:lastModifiedBy/>
  <cp:revision>1</cp:revision>
  <cp:lastPrinted>2016-05-04T15:02:00Z</cp:lastPrinted>
  <dcterms:created xsi:type="dcterms:W3CDTF">2020-05-20T17:41:00Z</dcterms:created>
  <dcterms:modified xsi:type="dcterms:W3CDTF">1900-01-01T05:00:00Z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